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0A0" w:firstRow="1" w:lastRow="0" w:firstColumn="1" w:lastColumn="0" w:noHBand="0" w:noVBand="0"/>
      </w:tblPr>
      <w:tblGrid>
        <w:gridCol w:w="1985"/>
        <w:gridCol w:w="7337"/>
      </w:tblGrid>
      <w:tr w:rsidR="0083131D" w:rsidRPr="00657CFA" w:rsidTr="00DF34B8">
        <w:tc>
          <w:tcPr>
            <w:tcW w:w="1985" w:type="dxa"/>
          </w:tcPr>
          <w:p w:rsidR="0083131D" w:rsidRPr="00657CFA" w:rsidRDefault="00D117E6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62399F7A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-327660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83131D" w:rsidRPr="000C00B2" w:rsidRDefault="00D117E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83131D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3131D" w:rsidRPr="000C00B2" w:rsidRDefault="0083131D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3131D" w:rsidRPr="00657CFA" w:rsidRDefault="0083131D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83131D" w:rsidRPr="00657CFA" w:rsidRDefault="0083131D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3131D" w:rsidRPr="00657CFA" w:rsidRDefault="0083131D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</w:tblGrid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</w:t>
            </w:r>
            <w:r w:rsidR="00F2768F">
              <w:rPr>
                <w:b/>
                <w:sz w:val="28"/>
                <w:szCs w:val="28"/>
                <w:lang w:val="ru-RU" w:eastAsia="ru-RU"/>
              </w:rPr>
              <w:t xml:space="preserve">                            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83131D" w:rsidRDefault="0083131D" w:rsidP="009B2BC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работе                           </w:t>
            </w:r>
          </w:p>
          <w:p w:rsidR="0083131D" w:rsidRDefault="0083131D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9B2BC8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9B2BC8" w:rsidRPr="009B2BC8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03E6F1DF" wp14:editId="4DD9B8E6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83131D" w:rsidRPr="0054564D" w:rsidRDefault="0083131D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D117E6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 w:rsidR="00D117E6" w:rsidRPr="00D117E6">
              <w:rPr>
                <w:color w:val="000000"/>
                <w:sz w:val="28"/>
                <w:szCs w:val="28"/>
                <w:lang w:val="ru-RU" w:eastAsia="ru-RU"/>
              </w:rPr>
              <w:t>28 мая 2025 г.</w:t>
            </w:r>
          </w:p>
        </w:tc>
      </w:tr>
      <w:tr w:rsidR="0083131D" w:rsidRPr="009B2BC8" w:rsidTr="00F2768F">
        <w:tc>
          <w:tcPr>
            <w:tcW w:w="9747" w:type="dxa"/>
          </w:tcPr>
          <w:p w:rsidR="0083131D" w:rsidRDefault="0083131D" w:rsidP="00DF34B8">
            <w:pPr>
              <w:tabs>
                <w:tab w:val="left" w:pos="5103"/>
                <w:tab w:val="left" w:pos="666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  <w:bookmarkStart w:id="0" w:name="_GoBack"/>
      <w:bookmarkEnd w:id="0"/>
    </w:p>
    <w:p w:rsidR="0083131D" w:rsidRPr="0054564D" w:rsidRDefault="0083131D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83131D" w:rsidRPr="00657CFA" w:rsidTr="00D117E6">
        <w:trPr>
          <w:trHeight w:val="54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FD2888" w:rsidRDefault="0083131D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83131D" w:rsidRPr="00657CFA" w:rsidTr="00D117E6">
        <w:trPr>
          <w:trHeight w:val="713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D117E6" w:rsidRPr="00140F16" w:rsidRDefault="00D117E6" w:rsidP="00D117E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83131D" w:rsidRPr="00D117E6" w:rsidTr="00D117E6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83131D" w:rsidRPr="00702770" w:rsidRDefault="00F2768F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83131D">
              <w:rPr>
                <w:b/>
                <w:color w:val="000000"/>
                <w:sz w:val="28"/>
                <w:szCs w:val="28"/>
                <w:lang w:val="ru-RU"/>
              </w:rPr>
              <w:t xml:space="preserve">.10 </w:t>
            </w:r>
            <w:r w:rsidR="00D117E6">
              <w:rPr>
                <w:b/>
                <w:color w:val="000000"/>
                <w:sz w:val="28"/>
                <w:szCs w:val="28"/>
                <w:lang w:val="ru-RU"/>
              </w:rPr>
              <w:t>ТЕРРИТОРИАЛЬНАЯ ОРГАНИЗАЦИЯ ТУРИЗМА (ПО ОТДЕЛЬНЫМ ВИДАМ)</w:t>
            </w:r>
          </w:p>
          <w:p w:rsidR="0083131D" w:rsidRPr="00140F16" w:rsidRDefault="0083131D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83131D" w:rsidRDefault="0083131D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D37515" w:rsidRPr="007E2444" w:rsidRDefault="00D37515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0D19D4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гостеприимству</w:t>
      </w:r>
    </w:p>
    <w:p w:rsidR="0083131D" w:rsidRPr="007E2444" w:rsidRDefault="0083131D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7E2444" w:rsidRDefault="0083131D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jc w:val="center"/>
        <w:rPr>
          <w:sz w:val="32"/>
          <w:szCs w:val="32"/>
          <w:lang w:val="ru-RU"/>
        </w:rPr>
      </w:pPr>
    </w:p>
    <w:p w:rsidR="0083131D" w:rsidRPr="00140F16" w:rsidRDefault="0083131D" w:rsidP="00140F16">
      <w:pPr>
        <w:contextualSpacing/>
        <w:rPr>
          <w:sz w:val="32"/>
          <w:szCs w:val="32"/>
          <w:lang w:val="ru-RU"/>
        </w:rPr>
      </w:pPr>
    </w:p>
    <w:p w:rsidR="0083131D" w:rsidRPr="00751AA7" w:rsidRDefault="0083131D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D117E6">
        <w:rPr>
          <w:sz w:val="28"/>
          <w:szCs w:val="28"/>
          <w:lang w:val="ru-RU"/>
        </w:rPr>
        <w:t>5</w:t>
      </w: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p w:rsidR="0083131D" w:rsidRPr="00751AA7" w:rsidRDefault="0083131D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83131D" w:rsidRPr="00D117E6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D117E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F2768F" w:rsidRDefault="0083131D" w:rsidP="00F2768F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9B2BC8">
                    <w:rPr>
                      <w:i/>
                      <w:color w:val="000000"/>
                      <w:sz w:val="28"/>
                      <w:lang w:val="ru-RU"/>
                    </w:rPr>
                    <w:t>Т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ерриториальная организация туризма</w:t>
                  </w:r>
                  <w:r w:rsidR="000D29FB">
                    <w:rPr>
                      <w:i/>
                      <w:color w:val="000000"/>
                      <w:sz w:val="28"/>
                      <w:lang w:val="ru-RU"/>
                    </w:rPr>
                    <w:t xml:space="preserve"> (по отдельным видам)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F2768F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F2768F" w:rsidRPr="000D19D4">
                    <w:rPr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просвещения Российской Федерации от 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Pr="005A10B8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Pr="005A10B8">
                    <w:rPr>
                      <w:sz w:val="28"/>
                      <w:szCs w:val="28"/>
                      <w:lang w:val="ru-RU"/>
                    </w:rPr>
                    <w:t>. № 1100.</w:t>
                  </w: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D117E6" w:rsidTr="00F2768F">
        <w:trPr>
          <w:trHeight w:val="283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  <w:tr w:rsidR="0083131D" w:rsidRPr="00D117E6" w:rsidTr="00F2768F">
        <w:trPr>
          <w:trHeight w:val="425"/>
        </w:trPr>
        <w:tc>
          <w:tcPr>
            <w:tcW w:w="16209" w:type="dxa"/>
            <w:gridSpan w:val="12"/>
          </w:tcPr>
          <w:p w:rsidR="0083131D" w:rsidRDefault="0083131D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83131D" w:rsidRPr="00D117E6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83131D" w:rsidRPr="00D117E6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В.Б. Васильева, старший преподаватель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83131D" w:rsidRPr="00D117E6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D117E6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83131D" w:rsidRPr="00D117E6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Pr="000C00B2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0C00B2" w:rsidRDefault="0083131D" w:rsidP="00A11E03">
                  <w:pPr>
                    <w:rPr>
                      <w:lang w:val="ru-RU"/>
                    </w:rPr>
                  </w:pPr>
                </w:p>
              </w:tc>
            </w:tr>
            <w:tr w:rsidR="0083131D" w:rsidRPr="00D117E6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0C00B2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83131D" w:rsidRPr="00D117E6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83131D" w:rsidRPr="00D117E6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3131D" w:rsidRDefault="0083131D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83131D" w:rsidRPr="00A152B9" w:rsidRDefault="0083131D" w:rsidP="00A11E03">
                        <w:pPr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Н.Н. Пономарев, канд. </w:t>
                        </w:r>
                        <w:proofErr w:type="spellStart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A152B9">
                          <w:rPr>
                            <w:color w:val="000000"/>
                            <w:sz w:val="28"/>
                            <w:lang w:val="ru-RU"/>
                          </w:rPr>
                          <w:t>. наук, доцент кафедры сервиса и туризма</w:t>
                        </w:r>
                      </w:p>
                      <w:p w:rsidR="0083131D" w:rsidRPr="0038544F" w:rsidRDefault="0083131D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83131D" w:rsidRPr="0038544F" w:rsidRDefault="0083131D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83131D" w:rsidRPr="0038544F" w:rsidRDefault="0083131D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Default="0083131D">
            <w:pPr>
              <w:rPr>
                <w:lang w:val="ru-RU"/>
              </w:rPr>
            </w:pPr>
          </w:p>
          <w:p w:rsidR="0083131D" w:rsidRPr="00EB5476" w:rsidRDefault="0083131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D117E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D117E6" w:rsidTr="00F2768F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3131D" w:rsidRPr="00D117E6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3131D" w:rsidRPr="000C00B2" w:rsidRDefault="0083131D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83131D" w:rsidRPr="000C00B2" w:rsidRDefault="0083131D" w:rsidP="00DF34B8">
            <w:pPr>
              <w:rPr>
                <w:lang w:val="ru-RU"/>
              </w:rPr>
            </w:pPr>
          </w:p>
        </w:tc>
      </w:tr>
      <w:tr w:rsidR="0083131D" w:rsidRPr="00D117E6" w:rsidTr="00F2768F">
        <w:trPr>
          <w:trHeight w:val="87"/>
        </w:trPr>
        <w:tc>
          <w:tcPr>
            <w:tcW w:w="1001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83131D" w:rsidRPr="000C00B2" w:rsidRDefault="0083131D" w:rsidP="00DF34B8">
            <w:pPr>
              <w:rPr>
                <w:sz w:val="2"/>
                <w:lang w:val="ru-RU"/>
              </w:rPr>
            </w:pPr>
          </w:p>
        </w:tc>
      </w:tr>
    </w:tbl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F2768F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учебной дисциплины </w:t>
      </w:r>
      <w:r>
        <w:rPr>
          <w:i/>
          <w:color w:val="000000"/>
          <w:sz w:val="28"/>
          <w:lang w:val="ru-RU"/>
        </w:rPr>
        <w:t>Территориальная организация туризма</w:t>
      </w:r>
      <w:r w:rsidR="000D29FB">
        <w:rPr>
          <w:i/>
          <w:color w:val="000000"/>
          <w:sz w:val="28"/>
          <w:lang w:val="ru-RU"/>
        </w:rPr>
        <w:t xml:space="preserve"> (по отдельным видам)</w:t>
      </w:r>
      <w:r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="009B2BC8">
        <w:rPr>
          <w:sz w:val="28"/>
          <w:szCs w:val="28"/>
          <w:lang w:val="ru-RU" w:eastAsia="ru-RU"/>
        </w:rPr>
        <w:t>протокол от</w:t>
      </w:r>
      <w:r w:rsidR="00F2768F">
        <w:rPr>
          <w:sz w:val="28"/>
          <w:szCs w:val="28"/>
          <w:lang w:val="ru-RU" w:eastAsia="ru-RU"/>
        </w:rPr>
        <w:t xml:space="preserve"> </w:t>
      </w:r>
      <w:r w:rsidR="00D117E6" w:rsidRPr="00D117E6">
        <w:rPr>
          <w:sz w:val="28"/>
          <w:szCs w:val="28"/>
          <w:lang w:val="ru-RU" w:eastAsia="ru-RU"/>
        </w:rPr>
        <w:t>28 мая 2025 г., № 8.</w:t>
      </w: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83131D" w:rsidRPr="000C00B2" w:rsidRDefault="0083131D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9B2BC8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серв</w:t>
      </w:r>
      <w:r w:rsidR="009B2BC8">
        <w:rPr>
          <w:color w:val="000000"/>
          <w:sz w:val="28"/>
          <w:szCs w:val="28"/>
          <w:lang w:val="ru-RU"/>
        </w:rPr>
        <w:t>иса и туризма</w:t>
      </w:r>
      <w:r w:rsidR="009B2BC8">
        <w:rPr>
          <w:color w:val="000000"/>
          <w:sz w:val="28"/>
          <w:szCs w:val="28"/>
          <w:lang w:val="ru-RU"/>
        </w:rPr>
        <w:tab/>
        <w:t xml:space="preserve">        </w:t>
      </w:r>
      <w:r w:rsidR="009B2BC8" w:rsidRPr="00F2768F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121CB52B" wp14:editId="725F00B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BC8">
        <w:rPr>
          <w:color w:val="000000"/>
          <w:sz w:val="28"/>
          <w:szCs w:val="28"/>
          <w:lang w:val="ru-RU"/>
        </w:rPr>
        <w:t xml:space="preserve">                    </w:t>
      </w:r>
      <w:r>
        <w:rPr>
          <w:color w:val="000000"/>
          <w:sz w:val="28"/>
          <w:szCs w:val="28"/>
          <w:lang w:val="ru-RU"/>
        </w:rPr>
        <w:t>Е.Н. Осипова</w:t>
      </w:r>
    </w:p>
    <w:p w:rsidR="0083131D" w:rsidRPr="007112B8" w:rsidRDefault="0083131D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83131D" w:rsidRPr="00D117E6" w:rsidTr="00DF34B8">
        <w:trPr>
          <w:trHeight w:val="53"/>
        </w:trPr>
        <w:tc>
          <w:tcPr>
            <w:tcW w:w="1240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83131D" w:rsidRPr="007112B8" w:rsidRDefault="0083131D" w:rsidP="00DF34B8">
            <w:pPr>
              <w:pStyle w:val="EmptyLayoutCell"/>
              <w:rPr>
                <w:lang w:val="ru-RU"/>
              </w:rPr>
            </w:pPr>
          </w:p>
        </w:tc>
      </w:tr>
    </w:tbl>
    <w:p w:rsidR="0083131D" w:rsidRDefault="0083131D" w:rsidP="00140F16">
      <w:pPr>
        <w:rPr>
          <w:lang w:val="ru-RU"/>
        </w:rPr>
      </w:pPr>
    </w:p>
    <w:p w:rsidR="0083131D" w:rsidRDefault="0083131D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3131D" w:rsidRPr="00F2768F" w:rsidRDefault="0083131D" w:rsidP="00EB2B56">
      <w:pPr>
        <w:jc w:val="center"/>
        <w:rPr>
          <w:b/>
          <w:sz w:val="28"/>
          <w:szCs w:val="28"/>
          <w:vertAlign w:val="superscript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83131D" w:rsidRPr="00F2768F" w:rsidRDefault="0083131D" w:rsidP="0077148B">
      <w:pPr>
        <w:rPr>
          <w:b/>
          <w:sz w:val="28"/>
          <w:szCs w:val="28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83131D" w:rsidRPr="00F2768F" w:rsidTr="0054564D">
        <w:tc>
          <w:tcPr>
            <w:tcW w:w="5000" w:type="pct"/>
            <w:gridSpan w:val="2"/>
          </w:tcPr>
          <w:p w:rsidR="00F2768F" w:rsidRPr="00F2768F" w:rsidRDefault="0083131D" w:rsidP="00F2768F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 xml:space="preserve">ОБЩАЯ ХАРАКТЕРИСТИКА РАБОЧЕЙ ПРОГРАММЫ УЧЕБНОЙ </w:t>
            </w:r>
          </w:p>
          <w:p w:rsidR="0083131D" w:rsidRPr="00F2768F" w:rsidRDefault="0083131D" w:rsidP="00F2768F">
            <w:pPr>
              <w:pStyle w:val="aa"/>
              <w:ind w:left="720"/>
              <w:rPr>
                <w:b/>
                <w:sz w:val="28"/>
                <w:szCs w:val="28"/>
              </w:rPr>
            </w:pPr>
            <w:r w:rsidRPr="00F2768F">
              <w:rPr>
                <w:rFonts w:ascii="Times New Roman" w:hAnsi="Times New Roman"/>
                <w:b/>
                <w:sz w:val="28"/>
                <w:szCs w:val="28"/>
              </w:rPr>
              <w:t>ДИСЦИПЛИНЫ</w:t>
            </w:r>
          </w:p>
        </w:tc>
      </w:tr>
      <w:tr w:rsidR="0083131D" w:rsidRPr="00F2768F" w:rsidTr="0054564D"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2.СТРУКТУРА ПРОГРАММЫ УЧЕБНОЙ 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54564D">
        <w:trPr>
          <w:trHeight w:val="670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3. УСЛОВИЯ РЕАЛИЗАЦИИ ПРОГРАММЫ 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  <w:tr w:rsidR="0083131D" w:rsidRPr="00D117E6" w:rsidTr="0054564D">
        <w:trPr>
          <w:trHeight w:val="637"/>
        </w:trPr>
        <w:tc>
          <w:tcPr>
            <w:tcW w:w="4182" w:type="pct"/>
          </w:tcPr>
          <w:p w:rsidR="0083131D" w:rsidRPr="00F2768F" w:rsidRDefault="00F2768F" w:rsidP="0054564D">
            <w:pPr>
              <w:spacing w:line="360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 xml:space="preserve">4.КОНТРОЛЬ И ОЦЕНКА РЕЗУЛЬТАТОВ ОСВОЕНИЯ УЧЕБНОЙ 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    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ДИСЦИПЛИНЫ</w:t>
            </w:r>
          </w:p>
        </w:tc>
        <w:tc>
          <w:tcPr>
            <w:tcW w:w="818" w:type="pct"/>
          </w:tcPr>
          <w:p w:rsidR="0083131D" w:rsidRPr="00F2768F" w:rsidRDefault="0083131D" w:rsidP="0077148B">
            <w:pPr>
              <w:rPr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EB2B56" w:rsidRDefault="0083131D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F2768F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8945EF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2768F" w:rsidRPr="00F2768F" w:rsidRDefault="0083131D" w:rsidP="00F2768F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F2768F" w:rsidRPr="00F2768F">
        <w:rPr>
          <w:sz w:val="28"/>
          <w:szCs w:val="28"/>
          <w:lang w:val="ru-RU" w:eastAsia="ru-RU"/>
        </w:rPr>
        <w:t xml:space="preserve"> </w:t>
      </w:r>
      <w:r w:rsidR="00F2768F" w:rsidRPr="00F2768F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83131D" w:rsidRPr="00F2768F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83131D" w:rsidRPr="00D117E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3131D" w:rsidRPr="00D117E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83131D" w:rsidRPr="00D117E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Планировать и реализовывать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3131D" w:rsidRPr="00D117E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3131D" w:rsidRPr="00D117E6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09.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31D" w:rsidRPr="00F2768F" w:rsidRDefault="0083131D" w:rsidP="00C103C3">
            <w:pPr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Пользоваться профессиональной документацией на государственном и </w:t>
            </w:r>
            <w:r w:rsidR="00F2768F">
              <w:rPr>
                <w:color w:val="000000"/>
                <w:sz w:val="28"/>
                <w:szCs w:val="28"/>
                <w:lang w:val="ru-RU" w:eastAsia="ru-RU"/>
              </w:rPr>
              <w:t>и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ностранном языках</w:t>
            </w:r>
          </w:p>
        </w:tc>
      </w:tr>
    </w:tbl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2768F" w:rsidRPr="00F2768F" w:rsidRDefault="00F2768F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2. СТРУКТУРА И СОДЕРЖАНИЕ УЧЕБНОЙ ДИСЦИПЛИНЫ</w:t>
      </w:r>
    </w:p>
    <w:p w:rsidR="0083131D" w:rsidRPr="00F2768F" w:rsidRDefault="0083131D" w:rsidP="00BA1B9A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83131D" w:rsidRPr="00F2768F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</w:rPr>
            </w:pP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7322D3" w:rsidP="00AC0F6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83131D" w:rsidRPr="00D117E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9B2BC8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sz w:val="28"/>
                <w:szCs w:val="28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рактическ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768F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F2768F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F2768F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</w:tr>
      <w:tr w:rsidR="0083131D" w:rsidRPr="00D117E6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D03B55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F2768F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6</w:t>
            </w:r>
          </w:p>
        </w:tc>
      </w:tr>
      <w:tr w:rsidR="0083131D" w:rsidRPr="00F2768F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83131D" w:rsidRPr="00F2768F" w:rsidRDefault="0083131D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A4B8E" w:rsidRPr="00F2768F" w:rsidRDefault="007A4B8E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Дифференцированный </w:t>
            </w:r>
          </w:p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sz w:val="28"/>
                <w:szCs w:val="28"/>
                <w:lang w:val="ru-RU"/>
              </w:rPr>
              <w:t xml:space="preserve">зачет </w:t>
            </w:r>
          </w:p>
        </w:tc>
      </w:tr>
    </w:tbl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  <w:sectPr w:rsidR="0083131D" w:rsidRPr="00F2768F" w:rsidSect="00A11E03">
          <w:footerReference w:type="default" r:id="rId11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83131D" w:rsidRPr="00F2768F" w:rsidRDefault="0083131D" w:rsidP="00EB2B56">
      <w:pPr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8144"/>
        <w:gridCol w:w="1145"/>
        <w:gridCol w:w="3043"/>
      </w:tblGrid>
      <w:tr w:rsidR="0083131D" w:rsidRPr="00D117E6" w:rsidTr="00F2768F">
        <w:trPr>
          <w:trHeight w:val="1084"/>
        </w:trPr>
        <w:tc>
          <w:tcPr>
            <w:tcW w:w="984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3131D" w:rsidRPr="00F2768F" w:rsidTr="00F2768F">
        <w:trPr>
          <w:trHeight w:val="164"/>
        </w:trPr>
        <w:tc>
          <w:tcPr>
            <w:tcW w:w="984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73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2768F" w:rsidRPr="00F2768F" w:rsidTr="00F2768F">
        <w:trPr>
          <w:trHeight w:val="243"/>
        </w:trPr>
        <w:tc>
          <w:tcPr>
            <w:tcW w:w="984" w:type="pct"/>
            <w:vMerge w:val="restart"/>
          </w:tcPr>
          <w:p w:rsidR="00F2768F" w:rsidRPr="00F2768F" w:rsidRDefault="00F2768F" w:rsidP="00B64C05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Тема 1.1. Понятие туризма и его виды</w:t>
            </w:r>
          </w:p>
          <w:p w:rsidR="00F2768F" w:rsidRPr="00F2768F" w:rsidRDefault="00F2768F" w:rsidP="00BA1B9A">
            <w:pPr>
              <w:pStyle w:val="4"/>
              <w:jc w:val="left"/>
              <w:rPr>
                <w:b/>
                <w:bCs/>
                <w:iCs/>
                <w:szCs w:val="28"/>
              </w:rPr>
            </w:pPr>
          </w:p>
        </w:tc>
        <w:tc>
          <w:tcPr>
            <w:tcW w:w="2651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2768F" w:rsidRPr="00F2768F" w:rsidTr="00F2768F">
        <w:trPr>
          <w:trHeight w:val="583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 xml:space="preserve">Понятие туризма. Виды туризма. </w:t>
            </w:r>
          </w:p>
        </w:tc>
        <w:tc>
          <w:tcPr>
            <w:tcW w:w="373" w:type="pct"/>
            <w:vMerge w:val="restart"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ОК3</w:t>
            </w:r>
          </w:p>
        </w:tc>
      </w:tr>
      <w:tr w:rsidR="00F2768F" w:rsidRPr="00F2768F" w:rsidTr="00F2768F">
        <w:trPr>
          <w:trHeight w:val="54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Нормативно-правовая база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09</w:t>
            </w:r>
          </w:p>
        </w:tc>
      </w:tr>
      <w:tr w:rsidR="00F2768F" w:rsidRPr="00F2768F" w:rsidTr="00F2768F">
        <w:trPr>
          <w:trHeight w:val="579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F2768F" w:rsidRPr="00F2768F" w:rsidRDefault="00F2768F" w:rsidP="001C1ADC">
            <w:pPr>
              <w:pStyle w:val="aa"/>
              <w:numPr>
                <w:ilvl w:val="0"/>
                <w:numId w:val="8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Современное состояние туризма в РФ.</w:t>
            </w:r>
          </w:p>
        </w:tc>
        <w:tc>
          <w:tcPr>
            <w:tcW w:w="373" w:type="pct"/>
            <w:vMerge/>
            <w:vAlign w:val="center"/>
          </w:tcPr>
          <w:p w:rsidR="00F2768F" w:rsidRPr="00F2768F" w:rsidRDefault="00F2768F" w:rsidP="00F67BF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2768F" w:rsidRPr="00F2768F" w:rsidRDefault="00F2768F" w:rsidP="00AD7325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02</w:t>
            </w:r>
          </w:p>
        </w:tc>
      </w:tr>
      <w:tr w:rsidR="00F2768F" w:rsidRPr="00F2768F" w:rsidTr="00F2768F">
        <w:trPr>
          <w:trHeight w:val="312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2768F" w:rsidRPr="00F2768F" w:rsidRDefault="00F2768F" w:rsidP="003558F1">
            <w:pPr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B13F7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Характеристика видов туризма</w:t>
            </w:r>
            <w:r w:rsidRPr="00F2768F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2.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И</w:t>
            </w:r>
            <w:r w:rsidRPr="00F2768F">
              <w:rPr>
                <w:rStyle w:val="fontstyle11"/>
                <w:sz w:val="28"/>
                <w:szCs w:val="28"/>
                <w:lang w:val="ru-RU"/>
              </w:rPr>
              <w:t xml:space="preserve">зучение нормативно-правовой базы туризма в РФ» 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</w:t>
            </w:r>
          </w:p>
        </w:tc>
      </w:tr>
      <w:tr w:rsidR="00F2768F" w:rsidRPr="00F2768F" w:rsidTr="00F2768F">
        <w:trPr>
          <w:trHeight w:val="716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3. Практическая работа – «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Анализ показателей, характеризующий состояние выездного и въездного туризма в РФ»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</w:t>
            </w:r>
          </w:p>
        </w:tc>
      </w:tr>
      <w:tr w:rsidR="00F2768F" w:rsidRPr="00F2768F" w:rsidTr="00F2768F">
        <w:trPr>
          <w:trHeight w:val="401"/>
        </w:trPr>
        <w:tc>
          <w:tcPr>
            <w:tcW w:w="984" w:type="pct"/>
            <w:vMerge/>
          </w:tcPr>
          <w:p w:rsidR="00F2768F" w:rsidRPr="00F2768F" w:rsidRDefault="00F2768F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2768F" w:rsidRPr="00F2768F" w:rsidRDefault="00F2768F" w:rsidP="003C2DC9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Самостоятельная работа</w:t>
            </w:r>
          </w:p>
        </w:tc>
        <w:tc>
          <w:tcPr>
            <w:tcW w:w="373" w:type="pct"/>
            <w:vAlign w:val="center"/>
          </w:tcPr>
          <w:p w:rsidR="00F2768F" w:rsidRPr="00F2768F" w:rsidRDefault="00F2768F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F2768F" w:rsidRPr="00F2768F" w:rsidRDefault="00F2768F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344"/>
        </w:trPr>
        <w:tc>
          <w:tcPr>
            <w:tcW w:w="984" w:type="pct"/>
            <w:vMerge w:val="restar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2</w:t>
            </w:r>
          </w:p>
          <w:p w:rsidR="0083131D" w:rsidRPr="00F2768F" w:rsidRDefault="0083131D" w:rsidP="00957EAC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и их характеристика</w:t>
            </w:r>
          </w:p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Понятие туристской территории. Виды туристских территорий.</w:t>
            </w:r>
          </w:p>
        </w:tc>
        <w:tc>
          <w:tcPr>
            <w:tcW w:w="373" w:type="pct"/>
            <w:vMerge w:val="restar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</w:t>
            </w:r>
            <w:r w:rsidR="0083131D" w:rsidRPr="00F2768F">
              <w:rPr>
                <w:b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ОК3</w:t>
            </w:r>
          </w:p>
        </w:tc>
      </w:tr>
      <w:tr w:rsidR="0083131D" w:rsidRPr="00F2768F" w:rsidTr="00F2768F">
        <w:trPr>
          <w:trHeight w:val="51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Туристские ресурсы территорий. Нормативное регулирование использования природных ресурсов территории.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center"/>
              <w:rPr>
                <w:b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381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  <w:vAlign w:val="center"/>
          </w:tcPr>
          <w:p w:rsidR="0083131D" w:rsidRPr="00F2768F" w:rsidRDefault="0083131D" w:rsidP="008A4B4F">
            <w:pPr>
              <w:pStyle w:val="aa"/>
              <w:numPr>
                <w:ilvl w:val="0"/>
                <w:numId w:val="9"/>
              </w:numPr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F2768F">
              <w:rPr>
                <w:rStyle w:val="fontstyle01"/>
                <w:sz w:val="28"/>
                <w:szCs w:val="28"/>
              </w:rPr>
              <w:t>Туристско-рекреационные зоны и комплексы.</w:t>
            </w:r>
          </w:p>
        </w:tc>
        <w:tc>
          <w:tcPr>
            <w:tcW w:w="373" w:type="pct"/>
            <w:vMerge/>
            <w:vAlign w:val="center"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20"/>
        </w:trPr>
        <w:tc>
          <w:tcPr>
            <w:tcW w:w="984" w:type="pct"/>
            <w:vMerge/>
          </w:tcPr>
          <w:p w:rsidR="00FF3239" w:rsidRPr="00F2768F" w:rsidRDefault="00FF3239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4016" w:type="pct"/>
            <w:gridSpan w:val="3"/>
          </w:tcPr>
          <w:p w:rsidR="00FF3239" w:rsidRPr="00F2768F" w:rsidRDefault="00FF3239" w:rsidP="00FF3239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Тематика практических занятий </w:t>
            </w:r>
          </w:p>
        </w:tc>
      </w:tr>
      <w:tr w:rsidR="0083131D" w:rsidRPr="00F2768F" w:rsidTr="00F2768F">
        <w:trPr>
          <w:trHeight w:val="20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1.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туристской территории».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557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 xml:space="preserve">2. Практическая работа – 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>«Характеристика туристских ресурсов региона».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BA1B9A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</w:tcPr>
          <w:p w:rsidR="0083131D" w:rsidRPr="00F2768F" w:rsidRDefault="0083131D" w:rsidP="00BD7E52">
            <w:pPr>
              <w:jc w:val="center"/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BA1B9A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2E699F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3. Практическая работа –</w:t>
            </w:r>
            <w:r w:rsidRPr="00F2768F">
              <w:rPr>
                <w:rStyle w:val="fontstyle01"/>
                <w:sz w:val="28"/>
                <w:szCs w:val="28"/>
                <w:lang w:val="ru-RU"/>
              </w:rPr>
              <w:t xml:space="preserve"> «Характеристика туристско-рекреационной зоны». 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A0103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92" w:type="pct"/>
            <w:vAlign w:val="center"/>
          </w:tcPr>
          <w:p w:rsidR="0083131D" w:rsidRPr="00F2768F" w:rsidRDefault="0083131D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343"/>
        </w:trPr>
        <w:tc>
          <w:tcPr>
            <w:tcW w:w="984" w:type="pct"/>
            <w:vMerge w:val="restar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 3</w:t>
            </w:r>
          </w:p>
          <w:p w:rsidR="0083131D" w:rsidRPr="00F2768F" w:rsidRDefault="0083131D" w:rsidP="00F743A9">
            <w:pPr>
              <w:rPr>
                <w:b/>
                <w:sz w:val="28"/>
                <w:szCs w:val="28"/>
                <w:lang w:val="ru-RU"/>
              </w:rPr>
            </w:pPr>
            <w:r w:rsidRPr="00F2768F">
              <w:rPr>
                <w:rStyle w:val="fontstyle01"/>
                <w:b/>
                <w:sz w:val="28"/>
                <w:szCs w:val="28"/>
                <w:lang w:val="ru-RU"/>
              </w:rPr>
              <w:t>Туристские территории для развития отдельных видов туризма</w:t>
            </w:r>
          </w:p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EE0A57">
            <w:pPr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</w:t>
            </w:r>
          </w:p>
        </w:tc>
        <w:tc>
          <w:tcPr>
            <w:tcW w:w="373" w:type="pct"/>
          </w:tcPr>
          <w:p w:rsidR="0083131D" w:rsidRPr="00F2768F" w:rsidRDefault="0083131D" w:rsidP="00F743A9">
            <w:pPr>
              <w:jc w:val="center"/>
              <w:rPr>
                <w:bCs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1. Туристские территории для развития познавательного туризма</w:t>
            </w:r>
          </w:p>
        </w:tc>
        <w:tc>
          <w:tcPr>
            <w:tcW w:w="373" w:type="pct"/>
            <w:vMerge w:val="restart"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2. Туристские территории для развития активного и спортивного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343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EE0A57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3. Туристские территории для развития оздоровительного туризма</w:t>
            </w:r>
          </w:p>
        </w:tc>
        <w:tc>
          <w:tcPr>
            <w:tcW w:w="373" w:type="pct"/>
            <w:vMerge/>
          </w:tcPr>
          <w:p w:rsidR="00FF3239" w:rsidRPr="00F2768F" w:rsidRDefault="00FF3239" w:rsidP="00F743A9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4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Туристские территории для развития сельского и экологического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FF3239" w:rsidRPr="00F2768F" w:rsidTr="00F2768F">
        <w:trPr>
          <w:trHeight w:val="459"/>
        </w:trPr>
        <w:tc>
          <w:tcPr>
            <w:tcW w:w="984" w:type="pct"/>
            <w:vMerge/>
          </w:tcPr>
          <w:p w:rsidR="00FF3239" w:rsidRPr="00F2768F" w:rsidRDefault="00FF3239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FF3239" w:rsidRPr="00F2768F" w:rsidRDefault="00FF3239" w:rsidP="00F743A9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5. Туристские территории для развития паломнического туризма</w:t>
            </w:r>
          </w:p>
        </w:tc>
        <w:tc>
          <w:tcPr>
            <w:tcW w:w="373" w:type="pct"/>
            <w:vMerge/>
            <w:vAlign w:val="center"/>
          </w:tcPr>
          <w:p w:rsidR="00FF3239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FF3239" w:rsidRPr="00F2768F" w:rsidRDefault="00FF3239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Тематика практических занятий</w:t>
            </w:r>
          </w:p>
        </w:tc>
        <w:tc>
          <w:tcPr>
            <w:tcW w:w="373" w:type="pct"/>
            <w:vAlign w:val="center"/>
          </w:tcPr>
          <w:p w:rsidR="0083131D" w:rsidRPr="00F2768F" w:rsidRDefault="0083131D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459"/>
        </w:trPr>
        <w:tc>
          <w:tcPr>
            <w:tcW w:w="984" w:type="pct"/>
            <w:vMerge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651" w:type="pct"/>
          </w:tcPr>
          <w:p w:rsidR="0083131D" w:rsidRPr="00F2768F" w:rsidRDefault="0083131D" w:rsidP="00F743A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1. </w:t>
            </w:r>
            <w:r w:rsidRPr="00F2768F">
              <w:rPr>
                <w:bCs/>
                <w:sz w:val="28"/>
                <w:szCs w:val="28"/>
                <w:lang w:val="ru-RU" w:eastAsia="ru-RU"/>
              </w:rPr>
              <w:t>«Характеристика туристской территории по видам туризма (</w:t>
            </w:r>
            <w:proofErr w:type="gramStart"/>
            <w:r w:rsidRPr="00F2768F">
              <w:rPr>
                <w:bCs/>
                <w:sz w:val="28"/>
                <w:szCs w:val="28"/>
                <w:lang w:val="ru-RU" w:eastAsia="ru-RU"/>
              </w:rPr>
              <w:t>познавательного</w:t>
            </w:r>
            <w:proofErr w:type="gramEnd"/>
            <w:r w:rsidRPr="00F2768F">
              <w:rPr>
                <w:bCs/>
                <w:sz w:val="28"/>
                <w:szCs w:val="28"/>
                <w:lang w:val="ru-RU" w:eastAsia="ru-RU"/>
              </w:rPr>
              <w:t>, активного и спортивного, оздоровительного, сельского и экологического, паломнического туризма).</w:t>
            </w:r>
          </w:p>
        </w:tc>
        <w:tc>
          <w:tcPr>
            <w:tcW w:w="373" w:type="pct"/>
            <w:vAlign w:val="center"/>
          </w:tcPr>
          <w:p w:rsidR="0083131D" w:rsidRPr="00F2768F" w:rsidRDefault="00FF3239" w:rsidP="00F743A9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992" w:type="pct"/>
          </w:tcPr>
          <w:p w:rsidR="0083131D" w:rsidRPr="00F2768F" w:rsidRDefault="0083131D">
            <w:pPr>
              <w:rPr>
                <w:sz w:val="28"/>
                <w:szCs w:val="28"/>
              </w:rPr>
            </w:pPr>
            <w:proofErr w:type="gramStart"/>
            <w:r w:rsidRPr="00F2768F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F2768F">
              <w:rPr>
                <w:sz w:val="28"/>
                <w:szCs w:val="28"/>
                <w:lang w:val="ru-RU" w:eastAsia="ru-RU"/>
              </w:rPr>
              <w:t xml:space="preserve"> 01, ОК 02, ОК 9, ОК 7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F323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96</w:t>
            </w:r>
            <w:r w:rsidR="0083131D"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 часов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F2768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6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BA1B9A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-</w:t>
            </w:r>
          </w:p>
        </w:tc>
      </w:tr>
      <w:tr w:rsidR="0083131D" w:rsidRPr="00F2768F" w:rsidTr="00F2768F">
        <w:trPr>
          <w:trHeight w:val="20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9B2BC8" w:rsidP="008A4B4F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 xml:space="preserve">Дифференцированный зачет </w:t>
            </w:r>
          </w:p>
        </w:tc>
      </w:tr>
      <w:tr w:rsidR="0083131D" w:rsidRPr="00F2768F" w:rsidTr="00F2768F">
        <w:trPr>
          <w:trHeight w:val="78"/>
        </w:trPr>
        <w:tc>
          <w:tcPr>
            <w:tcW w:w="3636" w:type="pct"/>
            <w:gridSpan w:val="2"/>
          </w:tcPr>
          <w:p w:rsidR="0083131D" w:rsidRPr="00F2768F" w:rsidRDefault="0083131D" w:rsidP="00AB4D18">
            <w:pPr>
              <w:rPr>
                <w:b/>
                <w:bCs/>
                <w:sz w:val="28"/>
                <w:szCs w:val="28"/>
                <w:lang w:val="ru-RU"/>
              </w:rPr>
            </w:pPr>
            <w:r w:rsidRPr="00F2768F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64" w:type="pct"/>
            <w:gridSpan w:val="2"/>
            <w:vAlign w:val="center"/>
          </w:tcPr>
          <w:p w:rsidR="0083131D" w:rsidRPr="00F2768F" w:rsidRDefault="00FF3239" w:rsidP="00BA1B9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/>
              </w:rPr>
              <w:t>96</w:t>
            </w:r>
          </w:p>
        </w:tc>
      </w:tr>
    </w:tbl>
    <w:p w:rsidR="0083131D" w:rsidRPr="00F2768F" w:rsidRDefault="0083131D" w:rsidP="00EB2B56">
      <w:pPr>
        <w:jc w:val="both"/>
        <w:rPr>
          <w:sz w:val="28"/>
          <w:szCs w:val="28"/>
          <w:lang w:val="ru-RU" w:eastAsia="ru-RU"/>
        </w:rPr>
        <w:sectPr w:rsidR="0083131D" w:rsidRPr="00F2768F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83131D" w:rsidRPr="00F2768F" w:rsidRDefault="0083131D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83131D" w:rsidRPr="00F2768F" w:rsidRDefault="0083131D" w:rsidP="006B438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 действующим санитарным и противопожарным нормам.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F2768F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83131D" w:rsidRPr="00F2768F" w:rsidRDefault="0083131D" w:rsidP="006B4381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F2768F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1. </w:t>
      </w:r>
      <w:r w:rsidRPr="00F2768F">
        <w:rPr>
          <w:sz w:val="28"/>
          <w:szCs w:val="28"/>
          <w:lang w:val="ru-RU"/>
        </w:rPr>
        <w:t>Игнатьева, И. Ф. Организация туристской деятельности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для вузов / И. Ф. Игнатьева. — 2-е изд., </w:t>
      </w:r>
      <w:proofErr w:type="spellStart"/>
      <w:r w:rsidRPr="00F2768F">
        <w:rPr>
          <w:sz w:val="28"/>
          <w:szCs w:val="28"/>
          <w:lang w:val="ru-RU"/>
        </w:rPr>
        <w:t>перераб</w:t>
      </w:r>
      <w:proofErr w:type="spellEnd"/>
      <w:r w:rsidRPr="00F2768F">
        <w:rPr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392 с. — (Высшее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978-5-534-13873-3.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2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/470587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2. </w:t>
      </w:r>
      <w:proofErr w:type="spellStart"/>
      <w:r w:rsidRPr="00F2768F">
        <w:rPr>
          <w:rStyle w:val="fontstyle01"/>
          <w:sz w:val="28"/>
          <w:szCs w:val="28"/>
          <w:lang w:val="ru-RU"/>
        </w:rPr>
        <w:t>Емелин</w:t>
      </w:r>
      <w:proofErr w:type="spellEnd"/>
      <w:r w:rsidRPr="00F2768F">
        <w:rPr>
          <w:rStyle w:val="fontstyle01"/>
          <w:sz w:val="28"/>
          <w:szCs w:val="28"/>
          <w:lang w:val="ru-RU"/>
        </w:rPr>
        <w:t>, С.В. Технология и организация турагентской деятельности: учебное пособие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С.В. </w:t>
      </w:r>
      <w:proofErr w:type="spellStart"/>
      <w:r w:rsidRPr="00F2768F">
        <w:rPr>
          <w:rStyle w:val="fontstyle01"/>
          <w:sz w:val="28"/>
          <w:szCs w:val="28"/>
          <w:lang w:val="ru-RU"/>
        </w:rPr>
        <w:t>Емелин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194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978-5-534-12617-4.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/476733.</w:t>
      </w:r>
    </w:p>
    <w:p w:rsidR="0083131D" w:rsidRPr="00F2768F" w:rsidRDefault="0083131D" w:rsidP="002073F8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Мотышина</w:t>
      </w:r>
      <w:proofErr w:type="spellEnd"/>
      <w:r w:rsidRPr="00F2768F">
        <w:rPr>
          <w:rStyle w:val="fontstyle01"/>
          <w:sz w:val="28"/>
          <w:szCs w:val="28"/>
          <w:lang w:val="ru-RU"/>
        </w:rPr>
        <w:t>, М.С. Менеджмент туризма: учебник для среднего профессионального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образования / М.С.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Мотышина</w:t>
      </w:r>
      <w:proofErr w:type="spellEnd"/>
      <w:r w:rsidRPr="00F2768F">
        <w:rPr>
          <w:rStyle w:val="fontstyle01"/>
          <w:sz w:val="28"/>
          <w:szCs w:val="28"/>
          <w:lang w:val="ru-RU"/>
        </w:rPr>
        <w:t>, А.С. Большаков, В. И. Михайлов</w:t>
      </w:r>
      <w:proofErr w:type="gramStart"/>
      <w:r w:rsidRPr="00F2768F">
        <w:rPr>
          <w:rStyle w:val="fontstyle01"/>
          <w:sz w:val="28"/>
          <w:szCs w:val="28"/>
          <w:lang w:val="ru-RU"/>
        </w:rPr>
        <w:t xml:space="preserve"> ;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под редакцией М. С. </w:t>
      </w:r>
      <w:proofErr w:type="spellStart"/>
      <w:r w:rsidRPr="00F2768F">
        <w:rPr>
          <w:rStyle w:val="fontstyle01"/>
          <w:sz w:val="28"/>
          <w:szCs w:val="28"/>
          <w:lang w:val="ru-RU"/>
        </w:rPr>
        <w:t>Мотышиной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– 2-е изд., </w:t>
      </w:r>
      <w:proofErr w:type="spellStart"/>
      <w:r w:rsidRPr="00F2768F">
        <w:rPr>
          <w:rStyle w:val="fontstyle01"/>
          <w:sz w:val="28"/>
          <w:szCs w:val="28"/>
          <w:lang w:val="ru-RU"/>
        </w:rPr>
        <w:t>испр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и доп.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>, 2021. – 282 с. – (Профессиональное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978-5-534-10777-7.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</w:t>
      </w:r>
      <w:proofErr w:type="gramStart"/>
      <w:r w:rsidRPr="00F2768F">
        <w:rPr>
          <w:rStyle w:val="fontstyle01"/>
          <w:sz w:val="28"/>
          <w:szCs w:val="28"/>
          <w:lang w:val="ru-RU"/>
        </w:rPr>
        <w:t xml:space="preserve"> :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/475111.</w:t>
      </w:r>
    </w:p>
    <w:p w:rsidR="0083131D" w:rsidRPr="00F2768F" w:rsidRDefault="0083131D" w:rsidP="00AD7325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F2768F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</w:t>
      </w:r>
      <w:r w:rsidRPr="00F2768F">
        <w:rPr>
          <w:sz w:val="28"/>
          <w:szCs w:val="28"/>
          <w:lang w:val="ru-RU"/>
        </w:rPr>
        <w:t>Христов, Т. Т. География туризма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для среднего профессионального образования / Т. Т. Христов. — Москва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273 с. — (Профессиональное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978-5-534-14059-0.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3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/477247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Золотовский</w:t>
      </w:r>
      <w:proofErr w:type="spellEnd"/>
      <w:r w:rsidRPr="00F2768F">
        <w:rPr>
          <w:rStyle w:val="fontstyle01"/>
          <w:sz w:val="28"/>
          <w:szCs w:val="28"/>
          <w:lang w:val="ru-RU"/>
        </w:rPr>
        <w:t>, В.А. Правовое регулирование туристской деятельности: учебник для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среднего профессионального образования / В.А.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Золотовский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Н.Я. </w:t>
      </w:r>
      <w:proofErr w:type="spellStart"/>
      <w:r w:rsidRPr="00F2768F">
        <w:rPr>
          <w:rStyle w:val="fontstyle01"/>
          <w:sz w:val="28"/>
          <w:szCs w:val="28"/>
          <w:lang w:val="ru-RU"/>
        </w:rPr>
        <w:t>Золотовская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. – Москва: Издательство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247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978-5-9916-98542.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hyperlink r:id="rId14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/472244 5</w:t>
        </w:r>
      </w:hyperlink>
      <w:r w:rsidRPr="00F2768F">
        <w:rPr>
          <w:color w:val="000000"/>
          <w:sz w:val="28"/>
          <w:szCs w:val="28"/>
          <w:lang w:val="ru-RU"/>
        </w:rPr>
        <w:t xml:space="preserve">. </w:t>
      </w:r>
    </w:p>
    <w:p w:rsidR="0083131D" w:rsidRPr="00F2768F" w:rsidRDefault="0083131D" w:rsidP="006B4381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6. Каменец, А.В. Организация социально-культурной деятельности. Молодежный туризм: учебное пособие для среднего профессионального образования / А. В. Каменец, М.С. Кирова, И. А. </w:t>
      </w:r>
      <w:proofErr w:type="spellStart"/>
      <w:r w:rsidRPr="00F2768F">
        <w:rPr>
          <w:rStyle w:val="fontstyle01"/>
          <w:sz w:val="28"/>
          <w:szCs w:val="28"/>
          <w:lang w:val="ru-RU"/>
        </w:rPr>
        <w:t>Урмина</w:t>
      </w:r>
      <w:proofErr w:type="spellEnd"/>
      <w:proofErr w:type="gramStart"/>
      <w:r w:rsidRPr="00F2768F">
        <w:rPr>
          <w:rStyle w:val="fontstyle01"/>
          <w:sz w:val="28"/>
          <w:szCs w:val="28"/>
          <w:lang w:val="ru-RU"/>
        </w:rPr>
        <w:t xml:space="preserve"> ;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под общей редакцией А. В. Каменца. – 2-е изд., </w:t>
      </w:r>
      <w:proofErr w:type="spellStart"/>
      <w:r w:rsidRPr="00F2768F">
        <w:rPr>
          <w:rStyle w:val="fontstyle01"/>
          <w:sz w:val="28"/>
          <w:szCs w:val="28"/>
          <w:lang w:val="ru-RU"/>
        </w:rPr>
        <w:t>испр</w:t>
      </w:r>
      <w:proofErr w:type="spellEnd"/>
      <w:r w:rsidRPr="00F2768F">
        <w:rPr>
          <w:rStyle w:val="fontstyle01"/>
          <w:sz w:val="28"/>
          <w:szCs w:val="28"/>
          <w:lang w:val="ru-RU"/>
        </w:rPr>
        <w:t>. и доп. – Москва : Издательство</w:t>
      </w:r>
      <w:r w:rsidRPr="00F2768F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2768F">
        <w:rPr>
          <w:rStyle w:val="fontstyle01"/>
          <w:sz w:val="28"/>
          <w:szCs w:val="28"/>
          <w:lang w:val="ru-RU"/>
        </w:rPr>
        <w:lastRenderedPageBreak/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, 2021. – 192 с. – (Профессиональное образование). – </w:t>
      </w:r>
      <w:proofErr w:type="gramStart"/>
      <w:r w:rsidRPr="00F2768F">
        <w:rPr>
          <w:rStyle w:val="fontstyle01"/>
          <w:sz w:val="28"/>
          <w:szCs w:val="28"/>
        </w:rPr>
        <w:t>ISBN</w:t>
      </w:r>
      <w:r w:rsidRPr="00F2768F">
        <w:rPr>
          <w:rStyle w:val="fontstyle01"/>
          <w:sz w:val="28"/>
          <w:szCs w:val="28"/>
          <w:lang w:val="ru-RU"/>
        </w:rPr>
        <w:t xml:space="preserve"> 978-5-534-08821-2.</w:t>
      </w:r>
      <w:proofErr w:type="gramEnd"/>
      <w:r w:rsidRPr="00F2768F">
        <w:rPr>
          <w:rStyle w:val="fontstyle01"/>
          <w:sz w:val="28"/>
          <w:szCs w:val="28"/>
          <w:lang w:val="ru-RU"/>
        </w:rPr>
        <w:t xml:space="preserve"> – Текст: электронный // ЭБС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[сайт]. – </w:t>
      </w:r>
      <w:r w:rsidRPr="00F2768F">
        <w:rPr>
          <w:rStyle w:val="fontstyle01"/>
          <w:sz w:val="28"/>
          <w:szCs w:val="28"/>
        </w:rPr>
        <w:t>URL</w:t>
      </w:r>
      <w:r w:rsidRPr="00F2768F">
        <w:rPr>
          <w:rStyle w:val="fontstyle01"/>
          <w:sz w:val="28"/>
          <w:szCs w:val="28"/>
          <w:lang w:val="ru-RU"/>
        </w:rPr>
        <w:t xml:space="preserve">: </w:t>
      </w:r>
      <w:r w:rsidRPr="00F2768F">
        <w:rPr>
          <w:rStyle w:val="fontstyle01"/>
          <w:sz w:val="28"/>
          <w:szCs w:val="28"/>
        </w:rPr>
        <w:t>https</w:t>
      </w:r>
      <w:r w:rsidRPr="00F2768F">
        <w:rPr>
          <w:rStyle w:val="fontstyle01"/>
          <w:sz w:val="28"/>
          <w:szCs w:val="28"/>
          <w:lang w:val="ru-RU"/>
        </w:rPr>
        <w:t>://</w:t>
      </w:r>
      <w:proofErr w:type="spellStart"/>
      <w:r w:rsidRPr="00F2768F">
        <w:rPr>
          <w:rStyle w:val="fontstyle01"/>
          <w:sz w:val="28"/>
          <w:szCs w:val="28"/>
        </w:rPr>
        <w:t>urait</w:t>
      </w:r>
      <w:proofErr w:type="spellEnd"/>
      <w:r w:rsidRPr="00F2768F">
        <w:rPr>
          <w:rStyle w:val="fontstyle01"/>
          <w:sz w:val="28"/>
          <w:szCs w:val="28"/>
          <w:lang w:val="ru-RU"/>
        </w:rPr>
        <w:t>.</w:t>
      </w:r>
      <w:proofErr w:type="spellStart"/>
      <w:r w:rsidRPr="00F2768F">
        <w:rPr>
          <w:rStyle w:val="fontstyle01"/>
          <w:sz w:val="28"/>
          <w:szCs w:val="28"/>
        </w:rPr>
        <w:t>ru</w:t>
      </w:r>
      <w:proofErr w:type="spellEnd"/>
      <w:r w:rsidRPr="00F2768F">
        <w:rPr>
          <w:rStyle w:val="fontstyle01"/>
          <w:sz w:val="28"/>
          <w:szCs w:val="28"/>
          <w:lang w:val="ru-RU"/>
        </w:rPr>
        <w:t>/</w:t>
      </w:r>
      <w:proofErr w:type="spellStart"/>
      <w:r w:rsidRPr="00F2768F">
        <w:rPr>
          <w:rStyle w:val="fontstyle01"/>
          <w:sz w:val="28"/>
          <w:szCs w:val="28"/>
        </w:rPr>
        <w:t>bcode</w:t>
      </w:r>
      <w:proofErr w:type="spellEnd"/>
      <w:r w:rsidRPr="00F2768F">
        <w:rPr>
          <w:rStyle w:val="fontstyle01"/>
          <w:sz w:val="28"/>
          <w:szCs w:val="28"/>
          <w:lang w:val="ru-RU"/>
        </w:rPr>
        <w:t>/471480.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</w:t>
      </w:r>
      <w:proofErr w:type="spellStart"/>
      <w:r w:rsidRPr="00F2768F">
        <w:rPr>
          <w:sz w:val="28"/>
          <w:szCs w:val="28"/>
          <w:lang w:val="ru-RU"/>
        </w:rPr>
        <w:t>Рассохина</w:t>
      </w:r>
      <w:proofErr w:type="spellEnd"/>
      <w:r w:rsidRPr="00F2768F">
        <w:rPr>
          <w:sz w:val="28"/>
          <w:szCs w:val="28"/>
          <w:lang w:val="ru-RU"/>
        </w:rPr>
        <w:t xml:space="preserve">, Т. В. Организация туристской индустрии: менеджмент туристских </w:t>
      </w:r>
      <w:proofErr w:type="spellStart"/>
      <w:r w:rsidRPr="00F2768F">
        <w:rPr>
          <w:sz w:val="28"/>
          <w:szCs w:val="28"/>
          <w:lang w:val="ru-RU"/>
        </w:rPr>
        <w:t>дестинаций</w:t>
      </w:r>
      <w:proofErr w:type="spellEnd"/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учебник и практикум для среднего профессионального образования / Т. В. </w:t>
      </w:r>
      <w:proofErr w:type="spellStart"/>
      <w:r w:rsidRPr="00F2768F">
        <w:rPr>
          <w:sz w:val="28"/>
          <w:szCs w:val="28"/>
          <w:lang w:val="ru-RU"/>
        </w:rPr>
        <w:t>Рассохина</w:t>
      </w:r>
      <w:proofErr w:type="spellEnd"/>
      <w:r w:rsidRPr="00F2768F">
        <w:rPr>
          <w:sz w:val="28"/>
          <w:szCs w:val="28"/>
          <w:lang w:val="ru-RU"/>
        </w:rPr>
        <w:t xml:space="preserve">. — 2-е изд. — Москва : Издательство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, 2021. — 210 с. — (Профессиональное образование). — </w:t>
      </w:r>
      <w:proofErr w:type="gramStart"/>
      <w:r w:rsidRPr="00F2768F">
        <w:rPr>
          <w:sz w:val="28"/>
          <w:szCs w:val="28"/>
        </w:rPr>
        <w:t>ISBN</w:t>
      </w:r>
      <w:r w:rsidRPr="00F2768F">
        <w:rPr>
          <w:sz w:val="28"/>
          <w:szCs w:val="28"/>
          <w:lang w:val="ru-RU"/>
        </w:rPr>
        <w:t xml:space="preserve"> 978-5- 534-12302-9.</w:t>
      </w:r>
      <w:proofErr w:type="gramEnd"/>
      <w:r w:rsidRPr="00F2768F">
        <w:rPr>
          <w:sz w:val="28"/>
          <w:szCs w:val="28"/>
          <w:lang w:val="ru-RU"/>
        </w:rPr>
        <w:t xml:space="preserve"> — Текст</w:t>
      </w:r>
      <w:proofErr w:type="gramStart"/>
      <w:r w:rsidRPr="00F2768F">
        <w:rPr>
          <w:sz w:val="28"/>
          <w:szCs w:val="28"/>
          <w:lang w:val="ru-RU"/>
        </w:rPr>
        <w:t xml:space="preserve"> :</w:t>
      </w:r>
      <w:proofErr w:type="gramEnd"/>
      <w:r w:rsidRPr="00F2768F">
        <w:rPr>
          <w:sz w:val="28"/>
          <w:szCs w:val="28"/>
          <w:lang w:val="ru-RU"/>
        </w:rPr>
        <w:t xml:space="preserve"> электронный // ЭБС </w:t>
      </w:r>
      <w:proofErr w:type="spellStart"/>
      <w:r w:rsidRPr="00F2768F">
        <w:rPr>
          <w:sz w:val="28"/>
          <w:szCs w:val="28"/>
          <w:lang w:val="ru-RU"/>
        </w:rPr>
        <w:t>Юрайт</w:t>
      </w:r>
      <w:proofErr w:type="spellEnd"/>
      <w:r w:rsidRPr="00F2768F">
        <w:rPr>
          <w:sz w:val="28"/>
          <w:szCs w:val="28"/>
          <w:lang w:val="ru-RU"/>
        </w:rPr>
        <w:t xml:space="preserve"> [сайт]. — </w:t>
      </w:r>
      <w:r w:rsidRPr="00F2768F">
        <w:rPr>
          <w:sz w:val="28"/>
          <w:szCs w:val="28"/>
        </w:rPr>
        <w:t>URL</w:t>
      </w:r>
      <w:r w:rsidRPr="00F2768F">
        <w:rPr>
          <w:sz w:val="28"/>
          <w:szCs w:val="28"/>
          <w:lang w:val="ru-RU"/>
        </w:rPr>
        <w:t xml:space="preserve">: </w:t>
      </w:r>
      <w:hyperlink r:id="rId15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F2768F">
          <w:rPr>
            <w:rStyle w:val="a9"/>
            <w:sz w:val="28"/>
            <w:szCs w:val="28"/>
          </w:rPr>
          <w:t>bcode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/475949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2E465A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3.2.2 Журналы:</w:t>
      </w:r>
    </w:p>
    <w:p w:rsidR="0083131D" w:rsidRPr="00F2768F" w:rsidRDefault="0083131D" w:rsidP="00840DF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«Турист»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«Туризм: право и экономика»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  <w:lang w:val="ru-RU" w:eastAsia="ru-RU"/>
        </w:rPr>
      </w:pPr>
    </w:p>
    <w:p w:rsidR="0083131D" w:rsidRPr="00F2768F" w:rsidRDefault="0083131D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sz w:val="28"/>
          <w:szCs w:val="28"/>
          <w:lang w:val="ru-RU" w:eastAsia="ru-RU"/>
        </w:rPr>
        <w:t>1.</w:t>
      </w:r>
      <w:r w:rsidRPr="00F2768F">
        <w:rPr>
          <w:sz w:val="28"/>
          <w:szCs w:val="28"/>
          <w:lang w:val="ru-RU"/>
        </w:rPr>
        <w:t xml:space="preserve"> </w:t>
      </w:r>
      <w:r w:rsidRPr="00F2768F">
        <w:rPr>
          <w:rStyle w:val="fontstyle01"/>
          <w:sz w:val="28"/>
          <w:szCs w:val="28"/>
          <w:lang w:val="ru-RU"/>
        </w:rPr>
        <w:t xml:space="preserve">Образовательная платформа </w:t>
      </w:r>
      <w:proofErr w:type="spellStart"/>
      <w:r w:rsidRPr="00F2768F">
        <w:rPr>
          <w:rStyle w:val="fontstyle01"/>
          <w:sz w:val="28"/>
          <w:szCs w:val="28"/>
          <w:lang w:val="ru-RU"/>
        </w:rPr>
        <w:t>Юрайт</w:t>
      </w:r>
      <w:proofErr w:type="spellEnd"/>
      <w:r w:rsidRPr="00F2768F">
        <w:rPr>
          <w:rStyle w:val="fontstyle01"/>
          <w:sz w:val="28"/>
          <w:szCs w:val="28"/>
          <w:lang w:val="ru-RU"/>
        </w:rPr>
        <w:t xml:space="preserve"> </w:t>
      </w:r>
      <w:hyperlink r:id="rId16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urait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7" w:history="1">
        <w:r w:rsidRPr="00F2768F">
          <w:rPr>
            <w:rStyle w:val="a9"/>
            <w:sz w:val="28"/>
            <w:szCs w:val="28"/>
          </w:rPr>
          <w:t>https</w:t>
        </w:r>
        <w:r w:rsidRPr="00F2768F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F2768F">
          <w:rPr>
            <w:rStyle w:val="a9"/>
            <w:sz w:val="28"/>
            <w:szCs w:val="28"/>
          </w:rPr>
          <w:t>profspo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F2768F">
          <w:rPr>
            <w:rStyle w:val="a9"/>
            <w:sz w:val="28"/>
            <w:szCs w:val="28"/>
          </w:rPr>
          <w:t>ru</w:t>
        </w:r>
        <w:proofErr w:type="spellEnd"/>
        <w:r w:rsidRPr="00F2768F">
          <w:rPr>
            <w:rStyle w:val="a9"/>
            <w:sz w:val="28"/>
            <w:szCs w:val="28"/>
            <w:lang w:val="ru-RU"/>
          </w:rPr>
          <w:t>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3. Новости турбизнеса </w:t>
      </w:r>
      <w:hyperlink r:id="rId18" w:history="1">
        <w:r w:rsidRPr="00F2768F">
          <w:rPr>
            <w:rStyle w:val="a9"/>
            <w:sz w:val="28"/>
            <w:szCs w:val="28"/>
            <w:lang w:val="ru-RU"/>
          </w:rPr>
          <w:t>https://rtournews.ru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F2768F">
        <w:rPr>
          <w:rStyle w:val="fontstyle01"/>
          <w:sz w:val="28"/>
          <w:szCs w:val="28"/>
          <w:lang w:val="ru-RU"/>
        </w:rPr>
        <w:t xml:space="preserve">4. Международный Ордена Дружбы Народов журнал «Турист» </w:t>
      </w:r>
      <w:hyperlink r:id="rId19" w:history="1">
        <w:r w:rsidRPr="00F2768F">
          <w:rPr>
            <w:rStyle w:val="a9"/>
            <w:sz w:val="28"/>
            <w:szCs w:val="28"/>
            <w:lang w:val="ru-RU"/>
          </w:rPr>
          <w:t>https://tourist-journal.ru/</w:t>
        </w:r>
      </w:hyperlink>
      <w:r w:rsidRPr="00F2768F">
        <w:rPr>
          <w:rStyle w:val="fontstyle01"/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5. Турбизнес </w:t>
      </w:r>
      <w:hyperlink r:id="rId20" w:history="1">
        <w:r w:rsidRPr="00F2768F">
          <w:rPr>
            <w:rStyle w:val="a9"/>
            <w:sz w:val="28"/>
            <w:szCs w:val="28"/>
            <w:lang w:val="ru-RU"/>
          </w:rPr>
          <w:t>http://www.tourbus.ru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6. Отдых в России </w:t>
      </w:r>
      <w:hyperlink r:id="rId21" w:history="1">
        <w:r w:rsidRPr="00F2768F">
          <w:rPr>
            <w:rStyle w:val="a9"/>
            <w:sz w:val="28"/>
            <w:szCs w:val="28"/>
            <w:lang w:val="ru-RU"/>
          </w:rPr>
          <w:t>https://rustur.ru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7. Курорты и туризм </w:t>
      </w:r>
      <w:hyperlink r:id="rId22" w:history="1">
        <w:r w:rsidRPr="00F2768F">
          <w:rPr>
            <w:rStyle w:val="a9"/>
            <w:sz w:val="28"/>
            <w:szCs w:val="28"/>
            <w:lang w:val="ru-RU"/>
          </w:rPr>
          <w:t>https://www.kur-tur.ru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768F">
        <w:rPr>
          <w:sz w:val="28"/>
          <w:szCs w:val="28"/>
        </w:rPr>
        <w:t xml:space="preserve">8. Go Travel </w:t>
      </w:r>
      <w:hyperlink r:id="rId23" w:history="1">
        <w:r w:rsidRPr="00F2768F">
          <w:rPr>
            <w:rStyle w:val="a9"/>
            <w:sz w:val="28"/>
            <w:szCs w:val="28"/>
          </w:rPr>
          <w:t>https://go-travel.ru/</w:t>
        </w:r>
      </w:hyperlink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9. «Вояж» </w:t>
      </w:r>
      <w:hyperlink r:id="rId24" w:history="1">
        <w:r w:rsidRPr="00F2768F">
          <w:rPr>
            <w:rStyle w:val="a9"/>
            <w:sz w:val="28"/>
            <w:szCs w:val="28"/>
            <w:lang w:val="ru-RU"/>
          </w:rPr>
          <w:t>http://voyagemagazine.ru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10. «Русский турист» </w:t>
      </w:r>
      <w:hyperlink r:id="rId25" w:history="1">
        <w:r w:rsidRPr="00F2768F">
          <w:rPr>
            <w:rStyle w:val="a9"/>
            <w:sz w:val="28"/>
            <w:szCs w:val="28"/>
            <w:lang w:val="ru-RU"/>
          </w:rPr>
          <w:t>https://www.slonpo.ru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11. «Туризм и путешествия» </w:t>
      </w:r>
      <w:hyperlink r:id="rId26" w:history="1">
        <w:r w:rsidRPr="00F2768F">
          <w:rPr>
            <w:rStyle w:val="a9"/>
            <w:sz w:val="28"/>
            <w:szCs w:val="28"/>
            <w:lang w:val="ru-RU"/>
          </w:rPr>
          <w:t>https://www.slonpo.ru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F2768F">
        <w:rPr>
          <w:sz w:val="28"/>
          <w:szCs w:val="28"/>
          <w:lang w:val="ru-RU"/>
        </w:rPr>
        <w:t xml:space="preserve">12. «Континент» </w:t>
      </w:r>
      <w:hyperlink r:id="rId27" w:history="1">
        <w:r w:rsidRPr="00F2768F">
          <w:rPr>
            <w:rStyle w:val="a9"/>
            <w:sz w:val="28"/>
            <w:szCs w:val="28"/>
            <w:lang w:val="ru-RU"/>
          </w:rPr>
          <w:t>https://1eks.ru/</w:t>
        </w:r>
      </w:hyperlink>
      <w:r w:rsidRPr="00F2768F">
        <w:rPr>
          <w:sz w:val="28"/>
          <w:szCs w:val="28"/>
          <w:lang w:val="ru-RU"/>
        </w:rPr>
        <w:t>.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t>­</w:t>
      </w:r>
      <w:r w:rsidRPr="00F2768F">
        <w:rPr>
          <w:b/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Power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Point</w:t>
      </w:r>
      <w:r w:rsidRPr="00F2768F">
        <w:rPr>
          <w:sz w:val="28"/>
          <w:szCs w:val="28"/>
          <w:lang w:val="ru-RU" w:eastAsia="ru-RU"/>
        </w:rPr>
        <w:t xml:space="preserve">,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</w:r>
      <w:r w:rsidRPr="00F2768F">
        <w:rPr>
          <w:sz w:val="28"/>
          <w:szCs w:val="28"/>
          <w:lang w:eastAsia="ru-RU"/>
        </w:rPr>
        <w:t>Microsoft</w:t>
      </w:r>
      <w:r w:rsidRPr="00F2768F">
        <w:rPr>
          <w:sz w:val="28"/>
          <w:szCs w:val="28"/>
          <w:lang w:val="ru-RU" w:eastAsia="ru-RU"/>
        </w:rPr>
        <w:t xml:space="preserve"> </w:t>
      </w:r>
      <w:r w:rsidRPr="00F2768F">
        <w:rPr>
          <w:sz w:val="28"/>
          <w:szCs w:val="28"/>
          <w:lang w:eastAsia="ru-RU"/>
        </w:rPr>
        <w:t>Windows</w:t>
      </w:r>
      <w:r w:rsidRPr="00F2768F">
        <w:rPr>
          <w:sz w:val="28"/>
          <w:szCs w:val="28"/>
          <w:lang w:val="ru-RU" w:eastAsia="ru-RU"/>
        </w:rPr>
        <w:t xml:space="preserve"> 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«Консультант Плюс»</w:t>
      </w:r>
    </w:p>
    <w:p w:rsidR="0083131D" w:rsidRPr="00F2768F" w:rsidRDefault="0083131D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F2768F">
        <w:rPr>
          <w:sz w:val="28"/>
          <w:szCs w:val="28"/>
          <w:lang w:val="ru-RU" w:eastAsia="ru-RU"/>
        </w:rPr>
        <w:t>­</w:t>
      </w:r>
      <w:r w:rsidRPr="00F2768F">
        <w:rPr>
          <w:sz w:val="28"/>
          <w:szCs w:val="28"/>
          <w:lang w:val="ru-RU" w:eastAsia="ru-RU"/>
        </w:rPr>
        <w:tab/>
        <w:t>Справочно-правовая система «Гарант»</w:t>
      </w:r>
    </w:p>
    <w:p w:rsidR="0083131D" w:rsidRPr="00F2768F" w:rsidRDefault="0083131D" w:rsidP="00EB2B56">
      <w:pPr>
        <w:jc w:val="both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F2768F" w:rsidRDefault="00F2768F" w:rsidP="006B4381">
      <w:pPr>
        <w:jc w:val="center"/>
        <w:rPr>
          <w:b/>
          <w:sz w:val="28"/>
          <w:szCs w:val="28"/>
          <w:lang w:val="ru-RU" w:eastAsia="ru-RU"/>
        </w:rPr>
      </w:pPr>
    </w:p>
    <w:p w:rsidR="0083131D" w:rsidRPr="00F2768F" w:rsidRDefault="0083131D" w:rsidP="006B4381">
      <w:pPr>
        <w:jc w:val="center"/>
        <w:rPr>
          <w:b/>
          <w:sz w:val="28"/>
          <w:szCs w:val="28"/>
          <w:lang w:val="ru-RU" w:eastAsia="ru-RU"/>
        </w:rPr>
      </w:pPr>
      <w:r w:rsidRPr="00F2768F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83131D" w:rsidRPr="00F2768F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законодательство Российской Федерации в сфере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нормативные документы, регламентирующие организацию туроператорской и турагентской деятельности.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 ассортимент и характеристики предлагаемых туристских продуктов.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цены на туристские продукты и отдельные туристские и дополнительные услуги.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профессиональную терминологию в сфере туризма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основные ресурсы, задействованные в сфере туризма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BA5E7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профессиональную документацию 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источники информации о состоянии сферы туризма.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Ответы на вопросы на 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виды технических сре</w:t>
            </w:r>
            <w:proofErr w:type="gramStart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дств сб</w:t>
            </w:r>
            <w:proofErr w:type="gramEnd"/>
            <w:r w:rsidRPr="00F2768F">
              <w:rPr>
                <w:color w:val="000000"/>
                <w:sz w:val="28"/>
                <w:szCs w:val="28"/>
                <w:lang w:val="ru-RU" w:eastAsia="ru-RU"/>
              </w:rPr>
              <w:t>ора и обработки информации, связи и коммуникаций.</w:t>
            </w:r>
          </w:p>
        </w:tc>
        <w:tc>
          <w:tcPr>
            <w:tcW w:w="1259" w:type="pct"/>
          </w:tcPr>
          <w:p w:rsidR="0083131D" w:rsidRPr="00F2768F" w:rsidRDefault="0083131D" w:rsidP="003A07E1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знание и понимание 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Устный опрос</w:t>
            </w:r>
          </w:p>
          <w:p w:rsidR="0083131D" w:rsidRPr="00F2768F" w:rsidRDefault="0083131D" w:rsidP="003A07E1">
            <w:pPr>
              <w:widowControl w:val="0"/>
              <w:tabs>
                <w:tab w:val="left" w:pos="9160"/>
              </w:tabs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3A07E1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Знать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>природоохранное законодательство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 xml:space="preserve">Ответы на вопросы на </w:t>
            </w:r>
            <w:r w:rsidRPr="00F2768F">
              <w:rPr>
                <w:sz w:val="28"/>
                <w:szCs w:val="28"/>
                <w:lang w:val="ru-RU" w:eastAsia="ru-RU"/>
              </w:rPr>
              <w:lastRenderedPageBreak/>
              <w:t>знание и понимание</w:t>
            </w: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lastRenderedPageBreak/>
              <w:t>Устный опрос</w:t>
            </w: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widowControl w:val="0"/>
              <w:tabs>
                <w:tab w:val="left" w:pos="9160"/>
              </w:tabs>
              <w:jc w:val="both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техникой количественной оценки и анализа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F06563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 w:eastAsia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Распознавать, анализировать</w:t>
            </w:r>
            <w:r w:rsidR="00BD7D86" w:rsidRPr="00F2768F">
              <w:rPr>
                <w:color w:val="000000"/>
                <w:sz w:val="28"/>
                <w:szCs w:val="28"/>
                <w:lang w:val="ru-RU" w:eastAsia="ru-RU"/>
              </w:rPr>
              <w:t>,</w:t>
            </w:r>
            <w:r w:rsidRPr="00F2768F">
              <w:rPr>
                <w:color w:val="000000"/>
                <w:sz w:val="28"/>
                <w:szCs w:val="28"/>
                <w:lang w:val="ru-RU" w:eastAsia="ru-RU"/>
              </w:rPr>
              <w:t xml:space="preserve"> и определять этапы решения профессиональных задач</w:t>
            </w:r>
          </w:p>
        </w:tc>
        <w:tc>
          <w:tcPr>
            <w:tcW w:w="1259" w:type="pct"/>
          </w:tcPr>
          <w:p w:rsidR="0083131D" w:rsidRPr="00F2768F" w:rsidRDefault="0083131D" w:rsidP="004902E9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4902E9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4902E9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F2768F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Владеть методикой хранения и поиска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выполнения практической работы</w:t>
            </w: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E44C76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Вести документацию, хранение и извлечение информации.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color w:val="000000"/>
                <w:sz w:val="28"/>
                <w:szCs w:val="28"/>
                <w:lang w:val="ru-RU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Собирать, обрабатывать, и анализировать статистические данные.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  <w:tr w:rsidR="0083131D" w:rsidRPr="00D117E6" w:rsidTr="002810C6">
        <w:tc>
          <w:tcPr>
            <w:tcW w:w="2500" w:type="pct"/>
          </w:tcPr>
          <w:p w:rsidR="0083131D" w:rsidRPr="00F2768F" w:rsidRDefault="0083131D" w:rsidP="00F06563">
            <w:pPr>
              <w:rPr>
                <w:sz w:val="28"/>
                <w:szCs w:val="28"/>
              </w:rPr>
            </w:pPr>
            <w:r w:rsidRPr="00F2768F">
              <w:rPr>
                <w:color w:val="000000"/>
                <w:sz w:val="28"/>
                <w:szCs w:val="28"/>
                <w:lang w:val="ru-RU" w:eastAsia="ru-RU"/>
              </w:rPr>
              <w:t>Формировать банки данных.</w:t>
            </w:r>
          </w:p>
        </w:tc>
        <w:tc>
          <w:tcPr>
            <w:tcW w:w="1259" w:type="pct"/>
          </w:tcPr>
          <w:p w:rsidR="0083131D" w:rsidRPr="00F2768F" w:rsidRDefault="0083131D" w:rsidP="00EB2B56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F2768F">
              <w:rPr>
                <w:sz w:val="28"/>
                <w:szCs w:val="28"/>
                <w:lang w:val="ru-RU" w:eastAsia="ru-RU"/>
              </w:rPr>
              <w:t>Оценка результатов</w:t>
            </w:r>
          </w:p>
          <w:p w:rsidR="0083131D" w:rsidRPr="00F2768F" w:rsidRDefault="0083131D" w:rsidP="00EB2B56">
            <w:pPr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1241" w:type="pct"/>
          </w:tcPr>
          <w:p w:rsidR="0083131D" w:rsidRPr="00F2768F" w:rsidRDefault="0083131D" w:rsidP="002810C6">
            <w:pPr>
              <w:jc w:val="center"/>
              <w:rPr>
                <w:sz w:val="28"/>
                <w:szCs w:val="28"/>
                <w:lang w:val="ru-RU"/>
              </w:rPr>
            </w:pPr>
            <w:r w:rsidRPr="00F2768F">
              <w:rPr>
                <w:bCs/>
                <w:sz w:val="28"/>
                <w:szCs w:val="28"/>
                <w:lang w:val="ru-RU" w:eastAsia="ru-RU"/>
              </w:rPr>
              <w:t>Оценка результатов выполнения практической работы</w:t>
            </w:r>
          </w:p>
        </w:tc>
      </w:tr>
    </w:tbl>
    <w:p w:rsidR="0083131D" w:rsidRPr="00F2768F" w:rsidRDefault="0083131D" w:rsidP="0040413E">
      <w:pPr>
        <w:rPr>
          <w:sz w:val="28"/>
          <w:szCs w:val="28"/>
          <w:lang w:val="ru-RU"/>
        </w:rPr>
      </w:pPr>
    </w:p>
    <w:sectPr w:rsidR="0083131D" w:rsidRPr="00F2768F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58B" w:rsidRDefault="0068558B" w:rsidP="00EB2B56">
      <w:r>
        <w:separator/>
      </w:r>
    </w:p>
  </w:endnote>
  <w:endnote w:type="continuationSeparator" w:id="0">
    <w:p w:rsidR="0068558B" w:rsidRDefault="0068558B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31D" w:rsidRDefault="006744C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7322D3" w:rsidRPr="007322D3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83131D" w:rsidRDefault="0083131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58B" w:rsidRDefault="0068558B" w:rsidP="00EB2B56">
      <w:r>
        <w:separator/>
      </w:r>
    </w:p>
  </w:footnote>
  <w:footnote w:type="continuationSeparator" w:id="0">
    <w:p w:rsidR="0068558B" w:rsidRDefault="0068558B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B03342"/>
    <w:multiLevelType w:val="hybridMultilevel"/>
    <w:tmpl w:val="EDEC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49B6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913F4"/>
    <w:rsid w:val="000951B8"/>
    <w:rsid w:val="000C00B2"/>
    <w:rsid w:val="000D19D4"/>
    <w:rsid w:val="000D2045"/>
    <w:rsid w:val="000D29FB"/>
    <w:rsid w:val="000E0347"/>
    <w:rsid w:val="000F4578"/>
    <w:rsid w:val="001000BF"/>
    <w:rsid w:val="001017CF"/>
    <w:rsid w:val="00140F16"/>
    <w:rsid w:val="00167846"/>
    <w:rsid w:val="00180941"/>
    <w:rsid w:val="00187ACE"/>
    <w:rsid w:val="001A69DD"/>
    <w:rsid w:val="001C1ADC"/>
    <w:rsid w:val="001C79A3"/>
    <w:rsid w:val="001F1408"/>
    <w:rsid w:val="001F5CEA"/>
    <w:rsid w:val="002073F8"/>
    <w:rsid w:val="0021417A"/>
    <w:rsid w:val="00215F53"/>
    <w:rsid w:val="00216C5F"/>
    <w:rsid w:val="00216D9D"/>
    <w:rsid w:val="00224965"/>
    <w:rsid w:val="00234224"/>
    <w:rsid w:val="0026134B"/>
    <w:rsid w:val="0026432D"/>
    <w:rsid w:val="00264909"/>
    <w:rsid w:val="00272145"/>
    <w:rsid w:val="00276497"/>
    <w:rsid w:val="0028087E"/>
    <w:rsid w:val="002810C6"/>
    <w:rsid w:val="0028438D"/>
    <w:rsid w:val="00286D48"/>
    <w:rsid w:val="00287426"/>
    <w:rsid w:val="002874D0"/>
    <w:rsid w:val="002A4B4B"/>
    <w:rsid w:val="002B5DA6"/>
    <w:rsid w:val="002C4DB4"/>
    <w:rsid w:val="002E465A"/>
    <w:rsid w:val="002E699F"/>
    <w:rsid w:val="002E7C2D"/>
    <w:rsid w:val="002F6D2B"/>
    <w:rsid w:val="00301006"/>
    <w:rsid w:val="00314B4A"/>
    <w:rsid w:val="00330223"/>
    <w:rsid w:val="003403B1"/>
    <w:rsid w:val="00343AC2"/>
    <w:rsid w:val="003558F1"/>
    <w:rsid w:val="00361512"/>
    <w:rsid w:val="00363C17"/>
    <w:rsid w:val="00376286"/>
    <w:rsid w:val="0038544F"/>
    <w:rsid w:val="003A07E1"/>
    <w:rsid w:val="003B70D9"/>
    <w:rsid w:val="003C2DC9"/>
    <w:rsid w:val="003C5CCC"/>
    <w:rsid w:val="003D2B35"/>
    <w:rsid w:val="003D41A1"/>
    <w:rsid w:val="003D4BFA"/>
    <w:rsid w:val="003E2226"/>
    <w:rsid w:val="004014D7"/>
    <w:rsid w:val="00401A4A"/>
    <w:rsid w:val="0040413E"/>
    <w:rsid w:val="004173B7"/>
    <w:rsid w:val="004714C8"/>
    <w:rsid w:val="00473105"/>
    <w:rsid w:val="00474AC9"/>
    <w:rsid w:val="00476D74"/>
    <w:rsid w:val="004902E9"/>
    <w:rsid w:val="00490DAA"/>
    <w:rsid w:val="004930D7"/>
    <w:rsid w:val="00493DB4"/>
    <w:rsid w:val="004A7051"/>
    <w:rsid w:val="004B3E6F"/>
    <w:rsid w:val="004B3FC4"/>
    <w:rsid w:val="004C1389"/>
    <w:rsid w:val="004E12A4"/>
    <w:rsid w:val="004E5D06"/>
    <w:rsid w:val="004F572D"/>
    <w:rsid w:val="00516F18"/>
    <w:rsid w:val="005216B1"/>
    <w:rsid w:val="005218AC"/>
    <w:rsid w:val="0054107F"/>
    <w:rsid w:val="0054564D"/>
    <w:rsid w:val="0056281C"/>
    <w:rsid w:val="00570DF5"/>
    <w:rsid w:val="00573B2A"/>
    <w:rsid w:val="00575010"/>
    <w:rsid w:val="005774F8"/>
    <w:rsid w:val="00582E62"/>
    <w:rsid w:val="00586F72"/>
    <w:rsid w:val="005A10B8"/>
    <w:rsid w:val="005B41DB"/>
    <w:rsid w:val="005D1133"/>
    <w:rsid w:val="005D1852"/>
    <w:rsid w:val="005E2E85"/>
    <w:rsid w:val="005F2929"/>
    <w:rsid w:val="005F730A"/>
    <w:rsid w:val="00611F1C"/>
    <w:rsid w:val="00621CAC"/>
    <w:rsid w:val="00643CAD"/>
    <w:rsid w:val="00646FEB"/>
    <w:rsid w:val="0065094C"/>
    <w:rsid w:val="00652296"/>
    <w:rsid w:val="00653493"/>
    <w:rsid w:val="00657CFA"/>
    <w:rsid w:val="00666F6B"/>
    <w:rsid w:val="00672B64"/>
    <w:rsid w:val="006744CC"/>
    <w:rsid w:val="0068558B"/>
    <w:rsid w:val="006B4381"/>
    <w:rsid w:val="006C2B54"/>
    <w:rsid w:val="006D7516"/>
    <w:rsid w:val="006D7F1F"/>
    <w:rsid w:val="006E5B4C"/>
    <w:rsid w:val="006F5ED8"/>
    <w:rsid w:val="006F6FCC"/>
    <w:rsid w:val="00702770"/>
    <w:rsid w:val="00703DE3"/>
    <w:rsid w:val="007112B8"/>
    <w:rsid w:val="00721F85"/>
    <w:rsid w:val="007244E6"/>
    <w:rsid w:val="007322D3"/>
    <w:rsid w:val="00735704"/>
    <w:rsid w:val="00751AA7"/>
    <w:rsid w:val="00754BD3"/>
    <w:rsid w:val="0076158F"/>
    <w:rsid w:val="00762127"/>
    <w:rsid w:val="007621EA"/>
    <w:rsid w:val="007677AC"/>
    <w:rsid w:val="0077148B"/>
    <w:rsid w:val="00782D69"/>
    <w:rsid w:val="007A0EF7"/>
    <w:rsid w:val="007A3E83"/>
    <w:rsid w:val="007A4B8E"/>
    <w:rsid w:val="007E2444"/>
    <w:rsid w:val="007F707A"/>
    <w:rsid w:val="008021BB"/>
    <w:rsid w:val="008029ED"/>
    <w:rsid w:val="00806C07"/>
    <w:rsid w:val="00812588"/>
    <w:rsid w:val="0083131D"/>
    <w:rsid w:val="0083280E"/>
    <w:rsid w:val="00834E4D"/>
    <w:rsid w:val="008369A8"/>
    <w:rsid w:val="008374E0"/>
    <w:rsid w:val="00840DF1"/>
    <w:rsid w:val="008422C6"/>
    <w:rsid w:val="008529B7"/>
    <w:rsid w:val="0086534C"/>
    <w:rsid w:val="008839DD"/>
    <w:rsid w:val="00883D5C"/>
    <w:rsid w:val="00886B34"/>
    <w:rsid w:val="008945EF"/>
    <w:rsid w:val="008A16CD"/>
    <w:rsid w:val="008A4B4F"/>
    <w:rsid w:val="008B35EF"/>
    <w:rsid w:val="008C4532"/>
    <w:rsid w:val="008C5422"/>
    <w:rsid w:val="008C64A0"/>
    <w:rsid w:val="008F0CF0"/>
    <w:rsid w:val="0090024C"/>
    <w:rsid w:val="00903498"/>
    <w:rsid w:val="00914EC2"/>
    <w:rsid w:val="00953965"/>
    <w:rsid w:val="00957EAC"/>
    <w:rsid w:val="00965295"/>
    <w:rsid w:val="009720D9"/>
    <w:rsid w:val="0097640C"/>
    <w:rsid w:val="009854CE"/>
    <w:rsid w:val="009909B0"/>
    <w:rsid w:val="00994A2F"/>
    <w:rsid w:val="009A1C25"/>
    <w:rsid w:val="009A2D4C"/>
    <w:rsid w:val="009B1517"/>
    <w:rsid w:val="009B2BC8"/>
    <w:rsid w:val="009D4EE7"/>
    <w:rsid w:val="009E4211"/>
    <w:rsid w:val="009F25D2"/>
    <w:rsid w:val="00A01037"/>
    <w:rsid w:val="00A11E03"/>
    <w:rsid w:val="00A152B9"/>
    <w:rsid w:val="00A24024"/>
    <w:rsid w:val="00A30766"/>
    <w:rsid w:val="00A37992"/>
    <w:rsid w:val="00A43A3B"/>
    <w:rsid w:val="00A533DF"/>
    <w:rsid w:val="00A54A9C"/>
    <w:rsid w:val="00A63EE8"/>
    <w:rsid w:val="00A67ADC"/>
    <w:rsid w:val="00A75AFC"/>
    <w:rsid w:val="00A94203"/>
    <w:rsid w:val="00AB41E8"/>
    <w:rsid w:val="00AB4D18"/>
    <w:rsid w:val="00AC0F68"/>
    <w:rsid w:val="00AC16C3"/>
    <w:rsid w:val="00AD7325"/>
    <w:rsid w:val="00B03BC6"/>
    <w:rsid w:val="00B13F77"/>
    <w:rsid w:val="00B27721"/>
    <w:rsid w:val="00B31915"/>
    <w:rsid w:val="00B32C54"/>
    <w:rsid w:val="00B36564"/>
    <w:rsid w:val="00B40157"/>
    <w:rsid w:val="00B41A50"/>
    <w:rsid w:val="00B6275F"/>
    <w:rsid w:val="00B64C05"/>
    <w:rsid w:val="00B8062B"/>
    <w:rsid w:val="00B807B5"/>
    <w:rsid w:val="00B917E6"/>
    <w:rsid w:val="00BA1219"/>
    <w:rsid w:val="00BA1B9A"/>
    <w:rsid w:val="00BA1E11"/>
    <w:rsid w:val="00BA5E71"/>
    <w:rsid w:val="00BB07A2"/>
    <w:rsid w:val="00BB0825"/>
    <w:rsid w:val="00BC252C"/>
    <w:rsid w:val="00BD7D86"/>
    <w:rsid w:val="00BD7E52"/>
    <w:rsid w:val="00BE7DC7"/>
    <w:rsid w:val="00BF007C"/>
    <w:rsid w:val="00BF6DD0"/>
    <w:rsid w:val="00C103C3"/>
    <w:rsid w:val="00C12924"/>
    <w:rsid w:val="00C164C2"/>
    <w:rsid w:val="00C330BC"/>
    <w:rsid w:val="00C36044"/>
    <w:rsid w:val="00C537EB"/>
    <w:rsid w:val="00C60C41"/>
    <w:rsid w:val="00C70F79"/>
    <w:rsid w:val="00C8570B"/>
    <w:rsid w:val="00C9163E"/>
    <w:rsid w:val="00C92C2E"/>
    <w:rsid w:val="00CA7DA7"/>
    <w:rsid w:val="00CB185C"/>
    <w:rsid w:val="00CB279B"/>
    <w:rsid w:val="00CD3F59"/>
    <w:rsid w:val="00CE05F7"/>
    <w:rsid w:val="00CE7633"/>
    <w:rsid w:val="00CF3EAF"/>
    <w:rsid w:val="00CF7D7B"/>
    <w:rsid w:val="00D039F1"/>
    <w:rsid w:val="00D03B55"/>
    <w:rsid w:val="00D04E06"/>
    <w:rsid w:val="00D10466"/>
    <w:rsid w:val="00D117E6"/>
    <w:rsid w:val="00D24E4E"/>
    <w:rsid w:val="00D32452"/>
    <w:rsid w:val="00D37515"/>
    <w:rsid w:val="00D415CC"/>
    <w:rsid w:val="00D517A1"/>
    <w:rsid w:val="00D572F7"/>
    <w:rsid w:val="00D70F58"/>
    <w:rsid w:val="00D7571E"/>
    <w:rsid w:val="00D7698D"/>
    <w:rsid w:val="00DA7A56"/>
    <w:rsid w:val="00DA7AA3"/>
    <w:rsid w:val="00DB58E0"/>
    <w:rsid w:val="00DC738F"/>
    <w:rsid w:val="00DD68E3"/>
    <w:rsid w:val="00DF34B8"/>
    <w:rsid w:val="00DF5720"/>
    <w:rsid w:val="00E2051F"/>
    <w:rsid w:val="00E2328D"/>
    <w:rsid w:val="00E23B8E"/>
    <w:rsid w:val="00E26DF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927CF"/>
    <w:rsid w:val="00EA167A"/>
    <w:rsid w:val="00EA3FCA"/>
    <w:rsid w:val="00EB2B56"/>
    <w:rsid w:val="00EB5476"/>
    <w:rsid w:val="00EB7D73"/>
    <w:rsid w:val="00ED1186"/>
    <w:rsid w:val="00ED5A67"/>
    <w:rsid w:val="00ED7C9D"/>
    <w:rsid w:val="00EE076F"/>
    <w:rsid w:val="00EE0A57"/>
    <w:rsid w:val="00EF3B42"/>
    <w:rsid w:val="00F04401"/>
    <w:rsid w:val="00F06563"/>
    <w:rsid w:val="00F12124"/>
    <w:rsid w:val="00F121A5"/>
    <w:rsid w:val="00F14DDF"/>
    <w:rsid w:val="00F206DA"/>
    <w:rsid w:val="00F233DB"/>
    <w:rsid w:val="00F23849"/>
    <w:rsid w:val="00F27401"/>
    <w:rsid w:val="00F2768F"/>
    <w:rsid w:val="00F314AE"/>
    <w:rsid w:val="00F323A1"/>
    <w:rsid w:val="00F40E89"/>
    <w:rsid w:val="00F51694"/>
    <w:rsid w:val="00F52ACE"/>
    <w:rsid w:val="00F5520F"/>
    <w:rsid w:val="00F64A78"/>
    <w:rsid w:val="00F67BF3"/>
    <w:rsid w:val="00F7192B"/>
    <w:rsid w:val="00F743A9"/>
    <w:rsid w:val="00F7567F"/>
    <w:rsid w:val="00F81F72"/>
    <w:rsid w:val="00F859C1"/>
    <w:rsid w:val="00F92FCE"/>
    <w:rsid w:val="00F9460A"/>
    <w:rsid w:val="00FA1640"/>
    <w:rsid w:val="00FA7A0E"/>
    <w:rsid w:val="00FD1B25"/>
    <w:rsid w:val="00FD2888"/>
    <w:rsid w:val="00FD406D"/>
    <w:rsid w:val="00FD62A1"/>
    <w:rsid w:val="00FE3D99"/>
    <w:rsid w:val="00FE4D62"/>
    <w:rsid w:val="00FF3239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757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EmptyLayoutCell">
    <w:name w:val="EmptyLayoutCell"/>
    <w:basedOn w:val="a"/>
    <w:uiPriority w:val="99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40F16"/>
    <w:rPr>
      <w:rFonts w:ascii="Tahoma" w:hAnsi="Tahoma" w:cs="Tahoma"/>
      <w:sz w:val="16"/>
      <w:szCs w:val="16"/>
      <w:lang w:val="en-US"/>
    </w:rPr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locked/>
    <w:rsid w:val="00EB2B56"/>
    <w:rPr>
      <w:rFonts w:ascii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eastAsia="Calibri" w:hAnsi="Calibri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B2B56"/>
    <w:rPr>
      <w:rFonts w:ascii="Calibri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hAnsi="Calibri"/>
      <w:sz w:val="20"/>
      <w:lang w:eastAsia="ru-RU"/>
    </w:rPr>
  </w:style>
  <w:style w:type="character" w:customStyle="1" w:styleId="c1">
    <w:name w:val="c1"/>
    <w:basedOn w:val="a0"/>
    <w:uiPriority w:val="99"/>
    <w:rsid w:val="00F27401"/>
    <w:rPr>
      <w:rFonts w:cs="Times New Roman"/>
    </w:rPr>
  </w:style>
  <w:style w:type="character" w:styleId="af0">
    <w:name w:val="FollowedHyperlink"/>
    <w:basedOn w:val="a0"/>
    <w:uiPriority w:val="99"/>
    <w:semiHidden/>
    <w:rsid w:val="00FE4D62"/>
    <w:rPr>
      <w:rFonts w:cs="Times New Roman"/>
      <w:color w:val="800080"/>
      <w:u w:val="single"/>
    </w:rPr>
  </w:style>
  <w:style w:type="paragraph" w:styleId="af1">
    <w:name w:val="header"/>
    <w:basedOn w:val="a"/>
    <w:link w:val="af2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287426"/>
    <w:rPr>
      <w:rFonts w:ascii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style11"/>
    <w:basedOn w:val="a0"/>
    <w:uiPriority w:val="99"/>
    <w:rsid w:val="00A533D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1">
    <w:name w:val="fontstyle21"/>
    <w:basedOn w:val="a0"/>
    <w:uiPriority w:val="99"/>
    <w:rsid w:val="00903498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uiPriority w:val="99"/>
    <w:rsid w:val="00903498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uiPriority w:val="99"/>
    <w:rsid w:val="00903498"/>
    <w:rPr>
      <w:rFonts w:ascii="Symbol" w:hAnsi="Symbol" w:cs="Times New Roman"/>
      <w:color w:val="000000"/>
      <w:sz w:val="22"/>
      <w:szCs w:val="22"/>
    </w:rPr>
  </w:style>
  <w:style w:type="character" w:customStyle="1" w:styleId="fontstyle51">
    <w:name w:val="fontstyle51"/>
    <w:basedOn w:val="a0"/>
    <w:uiPriority w:val="99"/>
    <w:rsid w:val="00903498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7247" TargetMode="External"/><Relationship Id="rId18" Type="http://schemas.openxmlformats.org/officeDocument/2006/relationships/hyperlink" Target="https://rtournews.ru" TargetMode="External"/><Relationship Id="rId26" Type="http://schemas.openxmlformats.org/officeDocument/2006/relationships/hyperlink" Target="https://www.slonpo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stu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470587" TargetMode="External"/><Relationship Id="rId17" Type="http://schemas.openxmlformats.org/officeDocument/2006/relationships/hyperlink" Target="https://profspo.ru/" TargetMode="External"/><Relationship Id="rId25" Type="http://schemas.openxmlformats.org/officeDocument/2006/relationships/hyperlink" Target="https://www.slonp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tourbus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voyagemagaz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5949" TargetMode="External"/><Relationship Id="rId23" Type="http://schemas.openxmlformats.org/officeDocument/2006/relationships/hyperlink" Target="https://go-travel.ru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tourist-journa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72244%205" TargetMode="External"/><Relationship Id="rId22" Type="http://schemas.openxmlformats.org/officeDocument/2006/relationships/hyperlink" Target="https://www.kur-tur.ru" TargetMode="External"/><Relationship Id="rId27" Type="http://schemas.openxmlformats.org/officeDocument/2006/relationships/hyperlink" Target="https://1ek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1457</Words>
  <Characters>11551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19</cp:revision>
  <cp:lastPrinted>2021-12-23T03:41:00Z</cp:lastPrinted>
  <dcterms:created xsi:type="dcterms:W3CDTF">2023-06-05T04:52:00Z</dcterms:created>
  <dcterms:modified xsi:type="dcterms:W3CDTF">2025-08-18T02:07:00Z</dcterms:modified>
</cp:coreProperties>
</file>